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3F148" w14:textId="77777777" w:rsidR="00F3428B" w:rsidRPr="00827D56" w:rsidRDefault="00F3428B" w:rsidP="00F34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Par91"/>
      <w:bookmarkStart w:id="1" w:name="_Hlk71720562"/>
      <w:bookmarkStart w:id="2" w:name="_Hlk97024369"/>
      <w:bookmarkEnd w:id="0"/>
      <w:r w:rsidRPr="00827D56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721C1352" w14:textId="77777777" w:rsidR="00F3428B" w:rsidRPr="00827D56" w:rsidRDefault="00F3428B" w:rsidP="00F34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D56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3A1E2B86" w14:textId="77777777" w:rsidR="00F3428B" w:rsidRPr="00827D56" w:rsidRDefault="00F3428B" w:rsidP="00F34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D56">
        <w:rPr>
          <w:rFonts w:ascii="Times New Roman" w:hAnsi="Times New Roman" w:cs="Times New Roman"/>
          <w:b/>
          <w:sz w:val="28"/>
          <w:szCs w:val="28"/>
        </w:rPr>
        <w:t xml:space="preserve">ПОЧЕПСКОГО МУНИЦИПАЛЬНОГО РАЙОНА </w:t>
      </w:r>
    </w:p>
    <w:p w14:paraId="32787B89" w14:textId="77777777" w:rsidR="00F3428B" w:rsidRPr="00827D56" w:rsidRDefault="00F3428B" w:rsidP="00F34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D56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14:paraId="442E958A" w14:textId="77777777" w:rsidR="00F3428B" w:rsidRPr="00AE619D" w:rsidRDefault="00F3428B" w:rsidP="00F3428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E2253B7" w14:textId="4A2BB689" w:rsidR="00E15F80" w:rsidRPr="00AE619D" w:rsidRDefault="00F3428B" w:rsidP="00F342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0FC5">
        <w:rPr>
          <w:rFonts w:ascii="Times New Roman" w:hAnsi="Times New Roman" w:cs="Times New Roman"/>
          <w:b/>
          <w:bCs/>
          <w:sz w:val="28"/>
          <w:szCs w:val="28"/>
        </w:rPr>
        <w:t>Р А С П О Р Я Ж Е Н И Е</w:t>
      </w:r>
    </w:p>
    <w:p w14:paraId="7D7035F4" w14:textId="77777777" w:rsidR="00E15F80" w:rsidRPr="00AE619D" w:rsidRDefault="00E15F80" w:rsidP="00E15F8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8EE8C4" w14:textId="5102D725" w:rsidR="00F3428B" w:rsidRPr="00F3428B" w:rsidRDefault="00F3428B" w:rsidP="00F3428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3428B">
        <w:rPr>
          <w:rFonts w:ascii="Times New Roman" w:hAnsi="Times New Roman" w:cs="Times New Roman"/>
          <w:sz w:val="28"/>
          <w:szCs w:val="28"/>
        </w:rPr>
        <w:t>от   01  июня</w:t>
      </w:r>
      <w:r w:rsidR="00E15F80" w:rsidRPr="00F3428B">
        <w:rPr>
          <w:rFonts w:ascii="Times New Roman" w:hAnsi="Times New Roman" w:cs="Times New Roman"/>
          <w:sz w:val="28"/>
          <w:szCs w:val="28"/>
        </w:rPr>
        <w:t xml:space="preserve"> 20</w:t>
      </w:r>
      <w:r w:rsidRPr="00F3428B">
        <w:rPr>
          <w:rFonts w:ascii="Times New Roman" w:hAnsi="Times New Roman" w:cs="Times New Roman"/>
          <w:sz w:val="28"/>
          <w:szCs w:val="28"/>
        </w:rPr>
        <w:t>23</w:t>
      </w:r>
      <w:r w:rsidR="00E15F80" w:rsidRPr="00F3428B">
        <w:rPr>
          <w:rFonts w:ascii="Times New Roman" w:hAnsi="Times New Roman" w:cs="Times New Roman"/>
          <w:sz w:val="28"/>
          <w:szCs w:val="28"/>
        </w:rPr>
        <w:t xml:space="preserve"> г.       </w:t>
      </w:r>
      <w:r w:rsidRPr="00F3428B">
        <w:rPr>
          <w:rFonts w:ascii="Times New Roman" w:hAnsi="Times New Roman" w:cs="Times New Roman"/>
          <w:sz w:val="28"/>
          <w:szCs w:val="28"/>
        </w:rPr>
        <w:t>№ 30</w:t>
      </w:r>
      <w:r w:rsidR="00E15F80" w:rsidRPr="00F3428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54D2CA93" w14:textId="03847655" w:rsidR="00E15F80" w:rsidRPr="00AE619D" w:rsidRDefault="00E15F80" w:rsidP="00F3428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3428B">
        <w:rPr>
          <w:rFonts w:ascii="Times New Roman" w:hAnsi="Times New Roman" w:cs="Times New Roman"/>
          <w:sz w:val="28"/>
          <w:szCs w:val="28"/>
        </w:rPr>
        <w:t xml:space="preserve"> п. Озаренный</w:t>
      </w:r>
    </w:p>
    <w:p w14:paraId="35B249D6" w14:textId="77777777" w:rsidR="00E15F80" w:rsidRPr="00AE619D" w:rsidRDefault="00E15F80" w:rsidP="00E15F8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bookmarkEnd w:id="2"/>
    <w:p w14:paraId="420769B1" w14:textId="77777777" w:rsidR="00F3428B" w:rsidRDefault="005B33A3" w:rsidP="00F342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3428B">
        <w:rPr>
          <w:rFonts w:ascii="Times New Roman" w:hAnsi="Times New Roman" w:cs="Times New Roman"/>
          <w:b/>
          <w:sz w:val="28"/>
          <w:szCs w:val="28"/>
        </w:rPr>
        <w:t xml:space="preserve">О проведении предсменных (предрейсовых) </w:t>
      </w:r>
    </w:p>
    <w:p w14:paraId="5B8DBA7D" w14:textId="74A4DF76" w:rsidR="005B33A3" w:rsidRPr="00F3428B" w:rsidRDefault="005B33A3" w:rsidP="00F342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3428B">
        <w:rPr>
          <w:rFonts w:ascii="Times New Roman" w:hAnsi="Times New Roman" w:cs="Times New Roman"/>
          <w:b/>
          <w:sz w:val="28"/>
          <w:szCs w:val="28"/>
        </w:rPr>
        <w:t>медицинских осмотров</w:t>
      </w:r>
    </w:p>
    <w:p w14:paraId="62736640" w14:textId="0436DDA9" w:rsidR="005B33A3" w:rsidRDefault="005B33A3" w:rsidP="00F34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8B">
        <w:rPr>
          <w:rFonts w:ascii="Times New Roman" w:hAnsi="Times New Roman" w:cs="Times New Roman"/>
          <w:sz w:val="28"/>
          <w:szCs w:val="28"/>
        </w:rPr>
        <w:t>Во исполнение требований статьи 2</w:t>
      </w:r>
      <w:r w:rsidR="009E1CAE" w:rsidRPr="00F3428B">
        <w:rPr>
          <w:rFonts w:ascii="Times New Roman" w:hAnsi="Times New Roman" w:cs="Times New Roman"/>
          <w:sz w:val="28"/>
          <w:szCs w:val="28"/>
        </w:rPr>
        <w:t>20</w:t>
      </w:r>
      <w:r w:rsidRPr="00F3428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абзаца 6 пункта 1 статьи 20 Федерального закон</w:t>
      </w:r>
      <w:r w:rsidR="00016DEE" w:rsidRPr="00F3428B">
        <w:rPr>
          <w:rFonts w:ascii="Times New Roman" w:hAnsi="Times New Roman" w:cs="Times New Roman"/>
          <w:sz w:val="28"/>
          <w:szCs w:val="28"/>
        </w:rPr>
        <w:t>а</w:t>
      </w:r>
      <w:r w:rsidRPr="00F3428B">
        <w:rPr>
          <w:rFonts w:ascii="Times New Roman" w:hAnsi="Times New Roman" w:cs="Times New Roman"/>
          <w:sz w:val="28"/>
          <w:szCs w:val="28"/>
        </w:rPr>
        <w:t xml:space="preserve"> от 10 декабря 1995 г. № 196-ФЗ «О безопасности дорожного движения», согласно положениям Федерального закона от 21 ноября 2011 года № 323-ФЗ «Об основах охраны здоровья граждан в Российской Федерации», в целях обеспечения наблюдения за состоянием здоровья работников</w:t>
      </w:r>
      <w:r w:rsidR="00016DEE" w:rsidRPr="00F3428B">
        <w:rPr>
          <w:rFonts w:ascii="Times New Roman" w:hAnsi="Times New Roman" w:cs="Times New Roman"/>
          <w:sz w:val="28"/>
          <w:szCs w:val="28"/>
        </w:rPr>
        <w:t>,</w:t>
      </w:r>
      <w:r w:rsidRPr="00F3428B">
        <w:rPr>
          <w:rFonts w:ascii="Times New Roman" w:hAnsi="Times New Roman" w:cs="Times New Roman"/>
          <w:sz w:val="28"/>
          <w:szCs w:val="28"/>
        </w:rPr>
        <w:t>:</w:t>
      </w:r>
    </w:p>
    <w:p w14:paraId="47E25A49" w14:textId="77777777" w:rsidR="00F3428B" w:rsidRPr="00F3428B" w:rsidRDefault="00F3428B" w:rsidP="00F34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14956" w14:textId="3D950451" w:rsidR="002547B8" w:rsidRPr="00F3428B" w:rsidRDefault="002547B8" w:rsidP="00F3428B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8B">
        <w:rPr>
          <w:rFonts w:ascii="Times New Roman" w:hAnsi="Times New Roman" w:cs="Times New Roman"/>
          <w:sz w:val="28"/>
          <w:szCs w:val="28"/>
        </w:rPr>
        <w:t>Утвердить программы вводного и предрейсового инструктажей по безопасности дорожного движения.</w:t>
      </w:r>
    </w:p>
    <w:p w14:paraId="310AC0E1" w14:textId="3608B677" w:rsidR="002547B8" w:rsidRPr="00F3428B" w:rsidRDefault="002547B8" w:rsidP="00F3428B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8B">
        <w:rPr>
          <w:rFonts w:ascii="Times New Roman" w:hAnsi="Times New Roman" w:cs="Times New Roman"/>
          <w:sz w:val="28"/>
          <w:szCs w:val="28"/>
        </w:rPr>
        <w:t>Утвердить программы проведения</w:t>
      </w:r>
      <w:r w:rsidRPr="00F3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428B">
        <w:rPr>
          <w:rFonts w:ascii="Times New Roman" w:hAnsi="Times New Roman" w:cs="Times New Roman"/>
          <w:bCs/>
          <w:sz w:val="28"/>
          <w:szCs w:val="28"/>
        </w:rPr>
        <w:t>сезонного (перед весенне-летним и осенне-зимним периодами) инструктажа по безопасности дорожного движения.</w:t>
      </w:r>
      <w:r w:rsidRPr="00F34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1F6C8" w14:textId="58D17608" w:rsidR="00FA1D70" w:rsidRPr="00C33106" w:rsidRDefault="005B33A3" w:rsidP="00C3310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8B">
        <w:rPr>
          <w:rFonts w:ascii="Times New Roman" w:hAnsi="Times New Roman" w:cs="Times New Roman"/>
          <w:sz w:val="28"/>
          <w:szCs w:val="28"/>
        </w:rPr>
        <w:t>Лицам, ответственным за проведение</w:t>
      </w:r>
      <w:r w:rsidR="00FA1D70" w:rsidRPr="00F3428B">
        <w:rPr>
          <w:rFonts w:ascii="Times New Roman" w:hAnsi="Times New Roman" w:cs="Times New Roman"/>
          <w:sz w:val="28"/>
          <w:szCs w:val="28"/>
        </w:rPr>
        <w:t xml:space="preserve"> предсменных (предрейсовых) медицинских осмотров, в составе</w:t>
      </w:r>
      <w:r w:rsidR="00C33106">
        <w:rPr>
          <w:rFonts w:ascii="Times New Roman" w:hAnsi="Times New Roman" w:cs="Times New Roman"/>
          <w:sz w:val="28"/>
          <w:szCs w:val="28"/>
        </w:rPr>
        <w:t xml:space="preserve"> </w:t>
      </w:r>
      <w:r w:rsidR="00C33106" w:rsidRPr="00C33106">
        <w:rPr>
          <w:rFonts w:ascii="Times New Roman" w:hAnsi="Times New Roman" w:cs="Times New Roman"/>
          <w:sz w:val="28"/>
          <w:szCs w:val="28"/>
        </w:rPr>
        <w:t>сотрудников Поче</w:t>
      </w:r>
      <w:r w:rsidR="00C33106">
        <w:rPr>
          <w:rFonts w:ascii="Times New Roman" w:hAnsi="Times New Roman" w:cs="Times New Roman"/>
          <w:sz w:val="28"/>
          <w:szCs w:val="28"/>
        </w:rPr>
        <w:t>п</w:t>
      </w:r>
      <w:r w:rsidR="00C33106" w:rsidRPr="00C33106">
        <w:rPr>
          <w:rFonts w:ascii="Times New Roman" w:hAnsi="Times New Roman" w:cs="Times New Roman"/>
          <w:sz w:val="28"/>
          <w:szCs w:val="28"/>
        </w:rPr>
        <w:t>ской ЦРБ</w:t>
      </w:r>
      <w:r w:rsidR="00C33106">
        <w:rPr>
          <w:rFonts w:ascii="Times New Roman" w:hAnsi="Times New Roman" w:cs="Times New Roman"/>
          <w:sz w:val="28"/>
          <w:szCs w:val="28"/>
        </w:rPr>
        <w:t xml:space="preserve">, </w:t>
      </w:r>
      <w:r w:rsidR="00FA1D70" w:rsidRPr="00C33106">
        <w:rPr>
          <w:rFonts w:ascii="Times New Roman" w:hAnsi="Times New Roman" w:cs="Times New Roman"/>
          <w:sz w:val="28"/>
          <w:szCs w:val="28"/>
        </w:rPr>
        <w:t xml:space="preserve">проводить предсменные (предрейсовые) медицинские осмотры работников </w:t>
      </w:r>
      <w:r w:rsidR="00FF74A1" w:rsidRPr="00C33106">
        <w:rPr>
          <w:rFonts w:ascii="Times New Roman" w:hAnsi="Times New Roman" w:cs="Times New Roman"/>
          <w:sz w:val="28"/>
          <w:szCs w:val="28"/>
        </w:rPr>
        <w:t>Краснорогской сельской администрации Почепского района Брянской области.</w:t>
      </w:r>
    </w:p>
    <w:p w14:paraId="1C06DAE2" w14:textId="742EE881" w:rsidR="00FA1D70" w:rsidRPr="00F3428B" w:rsidRDefault="007128D1" w:rsidP="00F3428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8B">
        <w:rPr>
          <w:rFonts w:ascii="Times New Roman" w:hAnsi="Times New Roman" w:cs="Times New Roman"/>
          <w:sz w:val="28"/>
          <w:szCs w:val="28"/>
        </w:rPr>
        <w:t>О</w:t>
      </w:r>
      <w:r w:rsidR="005563FB" w:rsidRPr="00F3428B">
        <w:rPr>
          <w:rFonts w:ascii="Times New Roman" w:hAnsi="Times New Roman" w:cs="Times New Roman"/>
          <w:sz w:val="28"/>
          <w:szCs w:val="28"/>
        </w:rPr>
        <w:t>тветственному за охрану труда, Е.Н. Сидоряко,</w:t>
      </w:r>
      <w:r w:rsidRPr="00F3428B">
        <w:rPr>
          <w:rFonts w:ascii="Times New Roman" w:hAnsi="Times New Roman" w:cs="Times New Roman"/>
          <w:sz w:val="28"/>
          <w:szCs w:val="28"/>
        </w:rPr>
        <w:t xml:space="preserve"> </w:t>
      </w:r>
      <w:r w:rsidR="00FA1D70" w:rsidRPr="00F3428B">
        <w:rPr>
          <w:rFonts w:ascii="Times New Roman" w:hAnsi="Times New Roman" w:cs="Times New Roman"/>
          <w:sz w:val="28"/>
          <w:szCs w:val="28"/>
        </w:rPr>
        <w:t xml:space="preserve">ознакомить с настоящим </w:t>
      </w:r>
      <w:r w:rsidR="00E15F80" w:rsidRPr="00F3428B">
        <w:rPr>
          <w:rFonts w:ascii="Times New Roman" w:hAnsi="Times New Roman" w:cs="Times New Roman"/>
          <w:sz w:val="28"/>
          <w:szCs w:val="28"/>
        </w:rPr>
        <w:t>Распоряжением</w:t>
      </w:r>
      <w:r w:rsidR="00FA1D70" w:rsidRPr="00F3428B">
        <w:rPr>
          <w:rFonts w:ascii="Times New Roman" w:hAnsi="Times New Roman" w:cs="Times New Roman"/>
          <w:sz w:val="28"/>
          <w:szCs w:val="28"/>
        </w:rPr>
        <w:t xml:space="preserve"> всех указанных в пункте 1 настоящего </w:t>
      </w:r>
      <w:r w:rsidR="00E15F80" w:rsidRPr="00F3428B">
        <w:rPr>
          <w:rFonts w:ascii="Times New Roman" w:hAnsi="Times New Roman" w:cs="Times New Roman"/>
          <w:sz w:val="28"/>
          <w:szCs w:val="28"/>
        </w:rPr>
        <w:t>Распоряжения</w:t>
      </w:r>
      <w:r w:rsidR="00FA1D70" w:rsidRPr="00F3428B">
        <w:rPr>
          <w:rFonts w:ascii="Times New Roman" w:hAnsi="Times New Roman" w:cs="Times New Roman"/>
          <w:sz w:val="28"/>
          <w:szCs w:val="28"/>
        </w:rPr>
        <w:t xml:space="preserve"> работников под </w:t>
      </w:r>
      <w:r w:rsidR="00016DEE" w:rsidRPr="00F3428B">
        <w:rPr>
          <w:rFonts w:ascii="Times New Roman" w:hAnsi="Times New Roman" w:cs="Times New Roman"/>
          <w:sz w:val="28"/>
          <w:szCs w:val="28"/>
        </w:rPr>
        <w:t>под</w:t>
      </w:r>
      <w:r w:rsidR="00FA1D70" w:rsidRPr="00F3428B">
        <w:rPr>
          <w:rFonts w:ascii="Times New Roman" w:hAnsi="Times New Roman" w:cs="Times New Roman"/>
          <w:sz w:val="28"/>
          <w:szCs w:val="28"/>
        </w:rPr>
        <w:t>пись.</w:t>
      </w:r>
    </w:p>
    <w:p w14:paraId="3064F2AD" w14:textId="621FAFB7" w:rsidR="00FA1D70" w:rsidRPr="00F3428B" w:rsidRDefault="00E15F80" w:rsidP="00F3428B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8B">
        <w:rPr>
          <w:rFonts w:ascii="Times New Roman" w:hAnsi="Times New Roman" w:cs="Times New Roman"/>
          <w:sz w:val="28"/>
          <w:szCs w:val="28"/>
        </w:rPr>
        <w:t>Распоряжение</w:t>
      </w:r>
      <w:r w:rsidR="00FA1D70" w:rsidRPr="00F3428B">
        <w:rPr>
          <w:rFonts w:ascii="Times New Roman" w:hAnsi="Times New Roman" w:cs="Times New Roman"/>
          <w:sz w:val="28"/>
          <w:szCs w:val="28"/>
        </w:rPr>
        <w:t xml:space="preserve"> вступает в действие с момента его подписания.</w:t>
      </w:r>
    </w:p>
    <w:p w14:paraId="069C5369" w14:textId="5B159F74" w:rsidR="00FA1D70" w:rsidRPr="00F3428B" w:rsidRDefault="00FA1D70" w:rsidP="00016DEE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8B">
        <w:rPr>
          <w:rFonts w:ascii="Times New Roman" w:hAnsi="Times New Roman" w:cs="Times New Roman"/>
          <w:sz w:val="28"/>
          <w:szCs w:val="28"/>
        </w:rPr>
        <w:t xml:space="preserve">Контроль выполнения настоящего </w:t>
      </w:r>
      <w:r w:rsidR="00E15F80" w:rsidRPr="00F3428B">
        <w:rPr>
          <w:rFonts w:ascii="Times New Roman" w:hAnsi="Times New Roman" w:cs="Times New Roman"/>
          <w:sz w:val="28"/>
          <w:szCs w:val="28"/>
        </w:rPr>
        <w:t>Распоряжения</w:t>
      </w:r>
      <w:r w:rsidRPr="00F3428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0BD44583" w14:textId="432C7DA1" w:rsidR="00FA1D70" w:rsidRPr="00F3428B" w:rsidRDefault="00F3428B" w:rsidP="00F3428B">
      <w:pPr>
        <w:tabs>
          <w:tab w:val="left" w:pos="12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3428B">
        <w:rPr>
          <w:rFonts w:ascii="Times New Roman" w:hAnsi="Times New Roman" w:cs="Times New Roman"/>
          <w:sz w:val="28"/>
          <w:szCs w:val="28"/>
        </w:rPr>
        <w:t xml:space="preserve">Глава  администрации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3428B">
        <w:rPr>
          <w:rFonts w:ascii="Times New Roman" w:hAnsi="Times New Roman" w:cs="Times New Roman"/>
          <w:sz w:val="28"/>
          <w:szCs w:val="28"/>
        </w:rPr>
        <w:t xml:space="preserve">             Е.В. Сафонова</w:t>
      </w:r>
    </w:p>
    <w:p w14:paraId="20F0D044" w14:textId="77777777" w:rsidR="00016DEE" w:rsidRDefault="00016DEE" w:rsidP="00016DE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43995391"/>
    </w:p>
    <w:p w14:paraId="76A9E340" w14:textId="77777777" w:rsidR="00C33106" w:rsidRPr="007438D3" w:rsidRDefault="00C33106" w:rsidP="00016DE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bookmarkEnd w:id="3"/>
    <w:p w14:paraId="686BE8D8" w14:textId="468BDCA5" w:rsidR="00567B4E" w:rsidRDefault="00567B4E" w:rsidP="007438D3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547B8" w:rsidRPr="00F3428B" w14:paraId="3B7ED372" w14:textId="77777777" w:rsidTr="00F3428B">
        <w:trPr>
          <w:trHeight w:val="920"/>
          <w:jc w:val="right"/>
        </w:trPr>
        <w:tc>
          <w:tcPr>
            <w:tcW w:w="4218" w:type="dxa"/>
          </w:tcPr>
          <w:p w14:paraId="1041BE10" w14:textId="77777777" w:rsidR="002547B8" w:rsidRPr="00F3428B" w:rsidRDefault="002547B8" w:rsidP="00786D6D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 к Распоряжению</w:t>
            </w:r>
          </w:p>
          <w:p w14:paraId="527D07F7" w14:textId="77777777" w:rsidR="00F3428B" w:rsidRDefault="002547B8" w:rsidP="00786D6D">
            <w:pPr>
              <w:spacing w:line="276" w:lineRule="auto"/>
              <w:ind w:left="-10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eastAsia="Calibri" w:hAnsi="Times New Roman" w:cs="Times New Roman"/>
                <w:sz w:val="24"/>
                <w:szCs w:val="24"/>
              </w:rPr>
              <w:t>Краснорогской сельской администрации Почепского района Брянской области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51AB8" w14:textId="7CC04BA9" w:rsidR="002547B8" w:rsidRPr="00F3428B" w:rsidRDefault="002547B8" w:rsidP="00F3428B">
            <w:pPr>
              <w:spacing w:line="276" w:lineRule="auto"/>
              <w:ind w:left="-10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 xml:space="preserve">01  июня 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</w:tbl>
    <w:p w14:paraId="0B8284A6" w14:textId="77777777" w:rsidR="002547B8" w:rsidRPr="00F3428B" w:rsidRDefault="002547B8" w:rsidP="002547B8">
      <w:pPr>
        <w:pStyle w:val="17PRIL-1st"/>
        <w:spacing w:line="240" w:lineRule="auto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29278BAE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264E9A" w14:textId="77777777" w:rsidR="002547B8" w:rsidRPr="00F3428B" w:rsidRDefault="002547B8" w:rsidP="00254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14:paraId="71A25338" w14:textId="77777777" w:rsidR="002547B8" w:rsidRPr="00F3428B" w:rsidRDefault="002547B8" w:rsidP="002547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вводного инструктажа по безопасности дорожного движения </w:t>
      </w:r>
    </w:p>
    <w:p w14:paraId="7B5F6D1F" w14:textId="77777777" w:rsidR="002547B8" w:rsidRPr="00F3428B" w:rsidRDefault="002547B8" w:rsidP="002547B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вводного</w:t>
      </w: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инструктажа по безопасности движения составлена с учетом требований Трудового кодекса Российской Федерации, Федерального закона от 10.12.1995 № 196-ФЗ «О безопасности дорожного движения», приказа Минтранса от 30.04.2021 № 145 «Об утверждении Правил обеспечения безопасности перевозок автомобильным транспортом и городским наземным электрическим транспортом», Правил по охране труда на автомобильном транспорте, утвержденных приказом Минтруда от 09.12.2020 № 871н.</w:t>
      </w:r>
    </w:p>
    <w:p w14:paraId="16EA401E" w14:textId="77777777" w:rsidR="002547B8" w:rsidRPr="00F3428B" w:rsidRDefault="002547B8" w:rsidP="002547B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Вводный инструктаж по безопасности движения проводится со всеми водителями транспортных средств, принимаемыми на работу, вне зависимости от уровня их квалификации и стажа. Вводный инструктаж по безопасности дорожного движения проводится начальником (инженером) службы БД.</w:t>
      </w:r>
    </w:p>
    <w:p w14:paraId="33AA6A22" w14:textId="77777777" w:rsidR="002547B8" w:rsidRPr="00F3428B" w:rsidRDefault="002547B8" w:rsidP="002547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14:paraId="2BB66CC6" w14:textId="77777777" w:rsidR="002547B8" w:rsidRPr="00F3428B" w:rsidRDefault="002547B8" w:rsidP="002547B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 вводного инструктажа по безопасности дорожного движения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"/>
        <w:gridCol w:w="8244"/>
        <w:gridCol w:w="860"/>
      </w:tblGrid>
      <w:tr w:rsidR="002547B8" w:rsidRPr="00F3428B" w14:paraId="5F75982B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7BA4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2012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3C47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</w:p>
        </w:tc>
      </w:tr>
      <w:tr w:rsidR="002547B8" w:rsidRPr="00F3428B" w14:paraId="45EF5155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BA2A1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AE1B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 о субъекте транспортной деятельности (размер и структура парка транспортных средств, виды осуществляемых перевозок)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2F50A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минут</w:t>
            </w:r>
          </w:p>
        </w:tc>
      </w:tr>
      <w:tr w:rsidR="002547B8" w:rsidRPr="00F3428B" w14:paraId="411D3777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FF56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6743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по безопасной эксплуатации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54F3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минут</w:t>
            </w:r>
          </w:p>
        </w:tc>
      </w:tr>
      <w:tr w:rsidR="002547B8" w:rsidRPr="00F3428B" w14:paraId="09E8E7C3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5B071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E9B3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по обеспечению транспортной безопасности, учитывающие уровни безопасности для транспортных средств автомобильного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587B6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минут</w:t>
            </w:r>
          </w:p>
          <w:p w14:paraId="5CB43F2F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547B8" w:rsidRPr="00F3428B" w14:paraId="4314368F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D6B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D1122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потерпевших, вытекающие из договора обязательного страхования гражданской ответственности перевозчика за причинение вреда жизни, здоровью, имуществу пассажиров, заключенного между страховщиком и страхователем, а также порядок действий потерпевших для получения возмещения причиненного вреда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7195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минут</w:t>
            </w:r>
          </w:p>
        </w:tc>
      </w:tr>
      <w:tr w:rsidR="002547B8" w:rsidRPr="00F3428B" w14:paraId="5AB72E7B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DF3DF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1AFB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прохождения предсменного, предрейсового и послесменного, послерейсового медицинских осмотров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FDE13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2547B8" w:rsidRPr="00F3428B" w14:paraId="211DB7B4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F0BA3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E35B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прохождения предрейсового или предсменного контроля технического состояния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FB4F4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2547B8" w:rsidRPr="00F3428B" w14:paraId="5D9D9DF1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D3DA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3BBAF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Нормы загрузки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41E5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2547B8" w:rsidRPr="00F3428B" w14:paraId="27739C3F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0FD52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2F34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данные об аварийности на пути следования, обстоятельствах и причинах преобладающих видов ДТП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CB9E1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2547B8" w:rsidRPr="00F3428B" w14:paraId="4643A61E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DD682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B06D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при наступлении ДТП, включая оформление документов о ДТП без участия уполномоченных на то сотрудников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2B9E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2547B8" w:rsidRPr="00F3428B" w14:paraId="2475331A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8B1C1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7FF51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необходимые для осуществления перевозок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ACE33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минут</w:t>
            </w:r>
          </w:p>
        </w:tc>
      </w:tr>
      <w:tr w:rsidR="002547B8" w:rsidRPr="00F3428B" w14:paraId="24DA799C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6253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F893A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0376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часа</w:t>
            </w:r>
          </w:p>
        </w:tc>
      </w:tr>
    </w:tbl>
    <w:p w14:paraId="6C780DA4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040B7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2547B8" w:rsidRPr="00F3428B" w14:paraId="2C015EA5" w14:textId="77777777" w:rsidTr="00786D6D">
        <w:trPr>
          <w:trHeight w:val="920"/>
          <w:jc w:val="right"/>
        </w:trPr>
        <w:tc>
          <w:tcPr>
            <w:tcW w:w="4035" w:type="dxa"/>
          </w:tcPr>
          <w:p w14:paraId="08AF9B4E" w14:textId="77777777" w:rsidR="002547B8" w:rsidRPr="00F3428B" w:rsidRDefault="002547B8" w:rsidP="00786D6D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 к Распоряжению</w:t>
            </w:r>
          </w:p>
          <w:p w14:paraId="78238A0D" w14:textId="77777777" w:rsidR="00F3428B" w:rsidRDefault="002547B8" w:rsidP="00786D6D">
            <w:pPr>
              <w:spacing w:line="276" w:lineRule="auto"/>
              <w:ind w:left="-10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eastAsia="Calibri" w:hAnsi="Times New Roman" w:cs="Times New Roman"/>
                <w:sz w:val="24"/>
                <w:szCs w:val="24"/>
              </w:rPr>
              <w:t>Краснорогской сельской администрации Почепского района Брянской области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E5A540" w14:textId="6AE820A4" w:rsidR="002547B8" w:rsidRPr="00F3428B" w:rsidRDefault="002547B8" w:rsidP="00F3428B">
            <w:pPr>
              <w:spacing w:line="276" w:lineRule="auto"/>
              <w:ind w:left="-10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 xml:space="preserve">01  июня 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4B98A3FA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D784F6" w14:textId="77777777" w:rsidR="002547B8" w:rsidRPr="00F3428B" w:rsidRDefault="002547B8" w:rsidP="00254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14:paraId="1C14B4BA" w14:textId="77777777" w:rsidR="002547B8" w:rsidRPr="00F3428B" w:rsidRDefault="002547B8" w:rsidP="002547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 предрейсового инструктажа по безопасности дорожного движения</w:t>
      </w:r>
    </w:p>
    <w:p w14:paraId="6165F180" w14:textId="77777777" w:rsidR="002547B8" w:rsidRPr="00F3428B" w:rsidRDefault="002547B8" w:rsidP="002547B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предрейсового инструктажа по безопасности движения составлена с учетом требований Трудового кодекса Российской Федерации, Федерального закона от 10.12.1995 № 196-ФЗ «О безопасности дорожного движения», приказа Минтранса от 30.04.2021 № 145 «Об утверждении Правил обеспечения безопасности перевозок автомобильным транспортом и городским наземным электрическим транспортом», Правил по охране труда на автомобильном транспорте, утвержденных приказом Минтруда от 09.12.2020 № 871н.</w:t>
      </w:r>
    </w:p>
    <w:p w14:paraId="1EEEA29B" w14:textId="77777777" w:rsidR="002547B8" w:rsidRPr="00F3428B" w:rsidRDefault="002547B8" w:rsidP="002547B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Предрейсовые инструктажи водителям ТС проводят перед отправлением водителя в рейс (за исключением второго и последующего рейсов по одному и тому же маршруту).</w:t>
      </w:r>
    </w:p>
    <w:p w14:paraId="43E0C563" w14:textId="77777777" w:rsidR="002547B8" w:rsidRPr="00F3428B" w:rsidRDefault="002547B8" w:rsidP="002547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проведения предрейсового</w:t>
      </w:r>
    </w:p>
    <w:p w14:paraId="21013FD5" w14:textId="77777777" w:rsidR="002547B8" w:rsidRPr="00F3428B" w:rsidRDefault="002547B8" w:rsidP="002547B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инструктажа по безопасности дорожного движения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"/>
        <w:gridCol w:w="7588"/>
        <w:gridCol w:w="1506"/>
      </w:tblGrid>
      <w:tr w:rsidR="002547B8" w:rsidRPr="00F3428B" w14:paraId="0E022929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923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7240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 и содержание инструктажа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E5CF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</w:tr>
      <w:tr w:rsidR="002547B8" w:rsidRPr="00F3428B" w14:paraId="020981FB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B5C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8643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маршрута, дорожные условия, наличие опасных участков и мест концентрации ДТП, особенности организации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A9883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0,4</w:t>
            </w:r>
          </w:p>
        </w:tc>
      </w:tr>
      <w:tr w:rsidR="002547B8" w:rsidRPr="00F3428B" w14:paraId="12F84644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C29F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3A46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Погодные условия движения на маршруте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6FDE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0,4</w:t>
            </w:r>
          </w:p>
        </w:tc>
      </w:tr>
      <w:tr w:rsidR="002547B8" w:rsidRPr="00F3428B" w14:paraId="2281D6B9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C582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F760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Конечные, промежуточные пункты маршрута, места отдыха, приема пищи, смены водителей (при необходимости), парковки (парковочные места)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0203F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0,4</w:t>
            </w:r>
          </w:p>
        </w:tc>
      </w:tr>
      <w:tr w:rsidR="002547B8" w:rsidRPr="00F3428B" w14:paraId="4C552707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735C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6BA1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Расположение на маршруте пунктов медицинской и технической помощи, постов Госавтоинспекции МВД, автовокзалов и автостанций (при расположении остановочных пунктов маршрута на территории автовокзалов или автостанций)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E7B1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0,4</w:t>
            </w:r>
          </w:p>
        </w:tc>
      </w:tr>
      <w:tr w:rsidR="002547B8" w:rsidRPr="00F3428B" w14:paraId="7798671E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7132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7AB2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движения в период проведения культурно-массовых и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E7A5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0,4</w:t>
            </w:r>
          </w:p>
        </w:tc>
      </w:tr>
      <w:tr w:rsidR="002547B8" w:rsidRPr="00F3428B" w14:paraId="312CFE4E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8F25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5EAF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3ED23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14:paraId="2624BEB8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55E26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2547B8" w:rsidRPr="00F3428B" w14:paraId="5FE05975" w14:textId="77777777" w:rsidTr="00786D6D">
        <w:trPr>
          <w:trHeight w:val="920"/>
          <w:jc w:val="right"/>
        </w:trPr>
        <w:tc>
          <w:tcPr>
            <w:tcW w:w="4035" w:type="dxa"/>
          </w:tcPr>
          <w:p w14:paraId="4AE9D8AE" w14:textId="77777777" w:rsidR="002547B8" w:rsidRPr="00F3428B" w:rsidRDefault="002547B8" w:rsidP="00786D6D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 к Распоряжению</w:t>
            </w:r>
          </w:p>
          <w:p w14:paraId="376280FF" w14:textId="77777777" w:rsidR="00F3428B" w:rsidRDefault="002547B8" w:rsidP="00F3428B">
            <w:pPr>
              <w:spacing w:line="276" w:lineRule="auto"/>
              <w:ind w:left="-10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eastAsia="Calibri" w:hAnsi="Times New Roman" w:cs="Times New Roman"/>
                <w:sz w:val="24"/>
                <w:szCs w:val="24"/>
              </w:rPr>
              <w:t>Краснорогской сельской администрации Почепского района Брянской области</w:t>
            </w:r>
          </w:p>
          <w:p w14:paraId="082A753D" w14:textId="5861AA1E" w:rsidR="002547B8" w:rsidRPr="00F3428B" w:rsidRDefault="002547B8" w:rsidP="00F3428B">
            <w:pPr>
              <w:spacing w:line="276" w:lineRule="auto"/>
              <w:ind w:left="-10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>01  июня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3CD4D577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0E08A7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6EC103" w14:textId="77777777" w:rsidR="002547B8" w:rsidRPr="00F3428B" w:rsidRDefault="002547B8" w:rsidP="00254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14:paraId="20EF81D5" w14:textId="77777777" w:rsidR="002547B8" w:rsidRPr="00F3428B" w:rsidRDefault="002547B8" w:rsidP="002547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 сезонного (перед весенне-летним периодом) инструктажа по безопасности дорожного движения</w:t>
      </w:r>
    </w:p>
    <w:p w14:paraId="1F5497E1" w14:textId="77777777" w:rsidR="002547B8" w:rsidRPr="00F3428B" w:rsidRDefault="002547B8" w:rsidP="002547B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сезонного (перед весенне-летним периодом)инструктажа по безопасности движения составлена с учетом требований Трудового кодекса Российской Федерации, Федерального закона от 10.12.1995 № 196-ФЗ «О безопасности дорожного движения», приказа Минтранса от 30.04.2021 № 145 «Об утверждении Правил обеспечения безопасности перевозок автомобильным транспортом и городским наземным электрическим транспортом», Правил по охране труда на автомобильном транспорте, утвержденных приказом Минтруда от 09.12.2020 № 871н.</w:t>
      </w:r>
    </w:p>
    <w:p w14:paraId="0B5361DE" w14:textId="77777777" w:rsidR="002547B8" w:rsidRPr="00F3428B" w:rsidRDefault="002547B8" w:rsidP="00254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инструктажи перед весенне-летним периодом водителям ТС проводят при изменении климатических условий (зима, лето)</w:t>
      </w: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до 1 мая текущего года – по работе в весенне-летний период, с оформлением под подпись в журнале учета инструктажей водителей.</w:t>
      </w:r>
    </w:p>
    <w:p w14:paraId="18DE2DEF" w14:textId="77777777" w:rsidR="002547B8" w:rsidRPr="00F3428B" w:rsidRDefault="002547B8" w:rsidP="00254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раз в год (перед весенне-летним периодом) со всеми водителями проводятся инструктажи.</w:t>
      </w:r>
    </w:p>
    <w:p w14:paraId="1E94EAB7" w14:textId="77777777" w:rsidR="002547B8" w:rsidRPr="00F3428B" w:rsidRDefault="002547B8" w:rsidP="00254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Сезонный инструктаж включает вопросы, определяющие особенности эксплуатации и управления транспортными средствами в весенне-летний период, а также связанные с обеспечением безопасности дорожного движения в сложных погодных и дорожных условиях.</w:t>
      </w:r>
    </w:p>
    <w:p w14:paraId="51FD2D7F" w14:textId="77777777" w:rsidR="002547B8" w:rsidRPr="00F3428B" w:rsidRDefault="002547B8" w:rsidP="002547B8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 проводится в кабинете (классе) безопасности дорожного движения.</w:t>
      </w:r>
    </w:p>
    <w:p w14:paraId="78C731C2" w14:textId="77777777" w:rsidR="002547B8" w:rsidRPr="00F3428B" w:rsidRDefault="002547B8" w:rsidP="00254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проведения сезонного (перед весенне-летним периодом) инструктажа по безопасности дорожного движения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"/>
        <w:gridCol w:w="7643"/>
        <w:gridCol w:w="1468"/>
      </w:tblGrid>
      <w:tr w:rsidR="002547B8" w:rsidRPr="00F3428B" w14:paraId="6EF4FA4D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CCA6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D8CB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 и содержание инструктажа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B096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</w:tr>
      <w:tr w:rsidR="002547B8" w:rsidRPr="00F3428B" w14:paraId="0A7622AD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3512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D6F0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эксплуатации автотранспортных средств в весенне-летний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95746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3F64A49B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FF44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9CB4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работы водителей при резком увеличении пешеходных потоков и интенсивности движения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8ABD3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59B6D729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BA34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3B3E2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движения при осуществлении автомобильных перевозок в сложных дорожных и погодно-климатических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8BDD2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1CCDCA86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930B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F8B4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в темное время суток и в условиях недостаточной видимости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E89EA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5D4CAD38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F3B7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9145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водителей и автотранспорта к работе в летних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DBB06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626603EC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E279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1BB6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вождения и особенности маневрирования при движении в сильный дождь, ветер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009D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79FB635D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162E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B2C06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движения в период летних каникул учащихся и студентов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4DDB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006CDF00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FE08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614C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предосторожности при преодолении затяжных спусков и крутых подъемов, при мокром дорожном покрытии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7FFC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69E467E1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3A4B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2F6A4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ДТП и нарушения ПДД, допущенные водителями по периодам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CE832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44653723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218E6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21A8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проезда железнодорожных переездов и действия водителей при вынужденной остановке на переезде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17BBF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6560E67A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11101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644A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конкретных железнодорожных переездов, находящихся в зонах работы транспорта предприятия, с обозначением подъездов и зоны видимости железнодорожного пути</w:t>
            </w: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 быть вывешены в диспетчерской и классах (кабинетах) безопасности движения. Условия и правила проезда через них должны быть изучены с водительским составом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AD16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3DFAA2AB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6CD1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674A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конкретных железнодорожных переездов, находящихся в зонах работы транспорта предприятия, с обозначением подъездов и зоны видимости железнодорожного пути</w:t>
            </w: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 быть вывешены в диспетчерской и классах (кабинетах) безопасности движения. Условия и правила проезда через них должны быть изучены с водительским составом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5CBD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02C4A47F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F5BC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FC89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F1BA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14:paraId="4CE752E9" w14:textId="77777777" w:rsidR="002547B8" w:rsidRPr="00F3428B" w:rsidRDefault="002547B8" w:rsidP="00254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1648604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764255" w14:textId="77777777" w:rsidR="002547B8" w:rsidRPr="00F3428B" w:rsidRDefault="002547B8" w:rsidP="002547B8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2547B8" w:rsidRPr="00F3428B" w14:paraId="4DC5A37C" w14:textId="77777777" w:rsidTr="00786D6D">
        <w:trPr>
          <w:trHeight w:val="920"/>
          <w:jc w:val="right"/>
        </w:trPr>
        <w:tc>
          <w:tcPr>
            <w:tcW w:w="4035" w:type="dxa"/>
          </w:tcPr>
          <w:p w14:paraId="1BDBB2E3" w14:textId="77777777" w:rsidR="002547B8" w:rsidRPr="00F3428B" w:rsidRDefault="002547B8" w:rsidP="00786D6D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 к Распоряжению</w:t>
            </w:r>
          </w:p>
          <w:p w14:paraId="35C818A4" w14:textId="77777777" w:rsidR="00F3428B" w:rsidRDefault="002547B8" w:rsidP="00786D6D">
            <w:pPr>
              <w:spacing w:line="276" w:lineRule="auto"/>
              <w:ind w:left="-10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eastAsia="Calibri" w:hAnsi="Times New Roman" w:cs="Times New Roman"/>
                <w:sz w:val="24"/>
                <w:szCs w:val="24"/>
              </w:rPr>
              <w:t>Краснорогской сельской администрации Почепского района Брянской области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6A798B" w14:textId="0EB4CD0F" w:rsidR="002547B8" w:rsidRPr="00F3428B" w:rsidRDefault="002547B8" w:rsidP="00F3428B">
            <w:pPr>
              <w:spacing w:line="276" w:lineRule="auto"/>
              <w:ind w:left="-10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>01  июня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F342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321DABA8" w14:textId="77777777" w:rsidR="002547B8" w:rsidRPr="00F3428B" w:rsidRDefault="002547B8" w:rsidP="00F3428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4F1D2E" w14:textId="77777777" w:rsidR="002547B8" w:rsidRPr="00F3428B" w:rsidRDefault="002547B8" w:rsidP="002547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14:paraId="711F3CAF" w14:textId="77777777" w:rsidR="002547B8" w:rsidRPr="00F3428B" w:rsidRDefault="002547B8" w:rsidP="002547B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 сезонного (перед осенне-зимним периодом) инструктажа по безопасности дорожного движения</w:t>
      </w:r>
    </w:p>
    <w:p w14:paraId="5667F0A5" w14:textId="77777777" w:rsidR="002547B8" w:rsidRPr="00F3428B" w:rsidRDefault="002547B8" w:rsidP="00254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сезонного (перед осенне-зимним периодом)инструктажа по безопасности движения составлена с учетом требований Трудового кодекса Российской Федерации, Федерального закона от 10.12.1995 № 196-ФЗ «О безопасности дорожного движения», приказа Минтранса от 30.04.2021 № 145 «Об утверждении Правил обеспечения безопасности перевозок автомобильным транспортом и городским наземным электрическим транспортом», Правил по охране труда на автомобильном транспорте, утвержденных приказом Минтруда от 09.12.2020 № 871н.</w:t>
      </w:r>
    </w:p>
    <w:p w14:paraId="6C87D982" w14:textId="77777777" w:rsidR="002547B8" w:rsidRPr="00F3428B" w:rsidRDefault="002547B8" w:rsidP="00254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инструктажи перед осенне-зимним периодом водителям ТС проводят при изменении климатических условий (зима, лето)</w:t>
      </w: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до 1 ноября текущего года – по работе в осенне-зимний период, с оформлением под подпись в журнале учета инструктажей водителей.</w:t>
      </w:r>
    </w:p>
    <w:p w14:paraId="32B03BD3" w14:textId="77777777" w:rsidR="002547B8" w:rsidRPr="00F3428B" w:rsidRDefault="002547B8" w:rsidP="00254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раз в год (перед осенне-зимним периодом) со всеми водителями проводятся инструктажи.</w:t>
      </w:r>
    </w:p>
    <w:p w14:paraId="2DF3E133" w14:textId="77777777" w:rsidR="002547B8" w:rsidRPr="00F3428B" w:rsidRDefault="002547B8" w:rsidP="00254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Сезонный инструктаж включает вопросы, определяющие особенности эксплуатации и управления транспортными средствами в осенне-зимний период, а также связанные с обеспечением безопасности дорожного движения в сложных погодных и дорожных условиях.</w:t>
      </w:r>
    </w:p>
    <w:p w14:paraId="00132950" w14:textId="77777777" w:rsidR="002547B8" w:rsidRPr="00F3428B" w:rsidRDefault="002547B8" w:rsidP="002547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28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 проводится в кабинете (классе) безопасности дорожного движения.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"/>
        <w:gridCol w:w="7643"/>
        <w:gridCol w:w="1468"/>
      </w:tblGrid>
      <w:tr w:rsidR="002547B8" w:rsidRPr="00F3428B" w14:paraId="1C50C0B8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495F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AE00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 и содержание инструктажа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1615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</w:tr>
      <w:tr w:rsidR="002547B8" w:rsidRPr="00F3428B" w14:paraId="53F42C0D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E127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6F483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эксплуатации автотранспортных средств в осенне-зимний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F0F8C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7DA56DAC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ABF6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E5DC4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работы водителей при резком увеличении пешеходных потоков и интенсивности движения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FDF47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41C5127E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D593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57FC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движения при осуществлении автомобильных перевозок в сложных дорожных и погодно-климатических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4EB5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588D4FD0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333E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C083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в темное время суток и в условиях недостаточной видимости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47FF3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059CEC70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BC3CA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056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водителей и автотранспорта к работе в зимних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4402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509282E8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72BDF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B0A24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вождения и особенности маневрирования при движении в гололедицу, сильный снегопад, метель, дождь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0D1E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77D71DC1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4EA6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14F6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движения в период зимних каникул учащихся и студентов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F0D89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5A89218E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D5EEA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EFCC4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Меры предосторожности при преодолении затяжных спусков и крутых </w:t>
            </w: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подъемов, при замерзании и запотевании стекол кабин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3C92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0,25</w:t>
            </w:r>
          </w:p>
        </w:tc>
      </w:tr>
      <w:tr w:rsidR="002547B8" w:rsidRPr="00F3428B" w14:paraId="2CB0D08D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9218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6FEF8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ДТП и нарушения ПДД, допущенные водителями по периодам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0574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0AA947FC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D8CF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4934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проезда железнодорожных переездов и действия водителей при вынужденной остановке на переезде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1E3B5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176E68CC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B4EF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1FB7A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конкретных железнодорожных переездов, находящихся в зонах работы транспорта предприятия, с обозначением подъездов и зоны видимости железнодорожного пути</w:t>
            </w: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 быть вывешены в диспетчерской и классах (кабинетах) безопасности движения. Условия и правила проезда через них должны быть изучены с водительским составом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960AB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11C464AD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72A7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3B35F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конкретных железнодорожных переездов, находящихся в зонах работы транспорта предприятия, с обозначением подъездов и зоны видимости железнодорожного пути</w:t>
            </w: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 быть вывешены в диспетчерской и классах (кабинетах) безопасности движения. Условия и правила проезда через них должны быть изучены с водительским составом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5358E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0,25</w:t>
            </w:r>
          </w:p>
        </w:tc>
      </w:tr>
      <w:tr w:rsidR="002547B8" w:rsidRPr="00F3428B" w14:paraId="283BC1C2" w14:textId="77777777" w:rsidTr="00786D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6FD64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3B62D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0B5D0" w14:textId="77777777" w:rsidR="002547B8" w:rsidRPr="00F3428B" w:rsidRDefault="002547B8" w:rsidP="0078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3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14:paraId="1784F71C" w14:textId="77777777" w:rsidR="002547B8" w:rsidRPr="00F3428B" w:rsidRDefault="002547B8" w:rsidP="002547B8">
      <w:pPr>
        <w:pStyle w:val="17PRIL-1st"/>
        <w:spacing w:line="240" w:lineRule="auto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0E79B30E" w14:textId="3B0205D6" w:rsidR="002547B8" w:rsidRPr="00F3428B" w:rsidRDefault="002547B8" w:rsidP="007438D3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7A6B04B" w14:textId="027E5A1E" w:rsidR="002547B8" w:rsidRPr="00F3428B" w:rsidRDefault="002547B8" w:rsidP="007438D3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453F3CF" w14:textId="504963B3" w:rsidR="002547B8" w:rsidRPr="00F3428B" w:rsidRDefault="002547B8" w:rsidP="007438D3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2A82B447" w14:textId="5AA20EC6" w:rsidR="002547B8" w:rsidRPr="00F3428B" w:rsidRDefault="002547B8" w:rsidP="007438D3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161DB8C5" w14:textId="13C56741" w:rsidR="002547B8" w:rsidRPr="00F3428B" w:rsidRDefault="002547B8" w:rsidP="007438D3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1716F498" w14:textId="77777777" w:rsidR="002547B8" w:rsidRPr="00F3428B" w:rsidRDefault="002547B8" w:rsidP="007438D3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EDB72A7" w14:textId="77777777" w:rsidR="00FA0381" w:rsidRPr="00F3428B" w:rsidRDefault="00FA0381" w:rsidP="00E34D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  <w:sectPr w:rsidR="00FA0381" w:rsidRPr="00F3428B" w:rsidSect="009B1F14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FA0381" w:rsidRPr="00F3428B" w14:paraId="32B7F107" w14:textId="77777777" w:rsidTr="008A0947">
        <w:trPr>
          <w:trHeight w:val="920"/>
          <w:jc w:val="right"/>
        </w:trPr>
        <w:tc>
          <w:tcPr>
            <w:tcW w:w="4035" w:type="dxa"/>
          </w:tcPr>
          <w:tbl>
            <w:tblPr>
              <w:tblStyle w:val="1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9"/>
            </w:tblGrid>
            <w:tr w:rsidR="00E15F80" w:rsidRPr="00F3428B" w14:paraId="6D45DE9D" w14:textId="77777777" w:rsidTr="00713587">
              <w:trPr>
                <w:trHeight w:val="920"/>
                <w:jc w:val="right"/>
              </w:trPr>
              <w:tc>
                <w:tcPr>
                  <w:tcW w:w="4035" w:type="dxa"/>
                </w:tcPr>
                <w:p w14:paraId="47C529B6" w14:textId="7627C9CA" w:rsidR="00E15F80" w:rsidRPr="00F3428B" w:rsidRDefault="00E15F80" w:rsidP="00E15F80">
                  <w:pPr>
                    <w:spacing w:line="276" w:lineRule="auto"/>
                    <w:ind w:left="-108"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5" w:name="_Hlk45705337"/>
                  <w:r w:rsidRP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Приложение </w:t>
                  </w:r>
                  <w:r w:rsidR="002547B8" w:rsidRP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5 </w:t>
                  </w:r>
                  <w:r w:rsidRP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</w:t>
                  </w:r>
                  <w:bookmarkStart w:id="6" w:name="_Hlk87346735"/>
                  <w:r w:rsidRP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Распоряжению</w:t>
                  </w:r>
                </w:p>
                <w:p w14:paraId="1AEAEC15" w14:textId="77777777" w:rsidR="00F3428B" w:rsidRDefault="00E15F80" w:rsidP="00E15F80">
                  <w:pPr>
                    <w:spacing w:line="276" w:lineRule="auto"/>
                    <w:ind w:left="-108"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Краснорогской сельской администрации Почепского района Брянской области</w:t>
                  </w:r>
                  <w:r w:rsidRP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bookmarkEnd w:id="6"/>
                </w:p>
                <w:p w14:paraId="71DE03D4" w14:textId="22144B93" w:rsidR="00E15F80" w:rsidRPr="00F3428B" w:rsidRDefault="00E15F80" w:rsidP="00F3428B">
                  <w:pPr>
                    <w:spacing w:line="276" w:lineRule="auto"/>
                    <w:ind w:left="-108" w:right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 июня </w:t>
                  </w:r>
                  <w:r w:rsidRP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</w:t>
                  </w:r>
                  <w:r w:rsid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</w:t>
                  </w:r>
                  <w:r w:rsidR="00F34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bookmarkEnd w:id="5"/>
          </w:tbl>
          <w:p w14:paraId="55121B8E" w14:textId="4896F001" w:rsidR="00FA0381" w:rsidRPr="00F3428B" w:rsidRDefault="00FA0381" w:rsidP="008A0947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F80" w:rsidRPr="00F3428B" w14:paraId="48858AE8" w14:textId="77777777" w:rsidTr="008A0947">
        <w:trPr>
          <w:trHeight w:val="920"/>
          <w:jc w:val="right"/>
        </w:trPr>
        <w:tc>
          <w:tcPr>
            <w:tcW w:w="4035" w:type="dxa"/>
          </w:tcPr>
          <w:p w14:paraId="25AF1356" w14:textId="51A5750A" w:rsidR="00E15F80" w:rsidRPr="00F3428B" w:rsidRDefault="00E15F80" w:rsidP="008A0947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3"/>
      </w:tblGrid>
      <w:tr w:rsidR="00FA0381" w:rsidRPr="00F3428B" w14:paraId="60F67ECD" w14:textId="77777777" w:rsidTr="008A0947">
        <w:trPr>
          <w:trHeight w:val="268"/>
          <w:jc w:val="center"/>
        </w:trPr>
        <w:tc>
          <w:tcPr>
            <w:tcW w:w="13283" w:type="dxa"/>
          </w:tcPr>
          <w:p w14:paraId="65113A4D" w14:textId="77777777" w:rsidR="00FA0381" w:rsidRPr="00F3428B" w:rsidRDefault="00FA0381" w:rsidP="008A0947">
            <w:pPr>
              <w:jc w:val="center"/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</w:pPr>
            <w:bookmarkStart w:id="7" w:name="_Hlk52792352"/>
            <w:r w:rsidRPr="00F3428B">
              <w:rPr>
                <w:rFonts w:ascii="Times New Roman" w:hAnsi="Times New Roman" w:cs="Times New Roman"/>
                <w:sz w:val="24"/>
                <w:szCs w:val="24"/>
              </w:rPr>
              <w:t>Краснорогская сельская администрация Почепского района Брянской области</w:t>
            </w:r>
          </w:p>
        </w:tc>
      </w:tr>
      <w:tr w:rsidR="00FA0381" w:rsidRPr="00F3428B" w14:paraId="13834012" w14:textId="77777777" w:rsidTr="008A0947">
        <w:trPr>
          <w:trHeight w:val="268"/>
          <w:jc w:val="center"/>
        </w:trPr>
        <w:tc>
          <w:tcPr>
            <w:tcW w:w="13283" w:type="dxa"/>
          </w:tcPr>
          <w:p w14:paraId="6B6B6EB7" w14:textId="77777777" w:rsidR="00FA0381" w:rsidRPr="00F3428B" w:rsidRDefault="00FA0381" w:rsidP="008A0947">
            <w:pPr>
              <w:pBdr>
                <w:top w:val="single" w:sz="4" w:space="1" w:color="auto"/>
              </w:pBdr>
              <w:jc w:val="center"/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</w:pPr>
          </w:p>
        </w:tc>
      </w:tr>
      <w:bookmarkEnd w:id="7"/>
    </w:tbl>
    <w:p w14:paraId="2D3DA112" w14:textId="77777777" w:rsidR="00FA0381" w:rsidRPr="00F3428B" w:rsidRDefault="00FA0381" w:rsidP="00FA03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5901A9" w14:textId="77777777" w:rsidR="00FA0381" w:rsidRPr="00F3428B" w:rsidRDefault="00FA0381" w:rsidP="00FA03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A18D3B" w14:textId="77777777" w:rsidR="00FA0381" w:rsidRPr="00F3428B" w:rsidRDefault="00FA0381" w:rsidP="00FA0381">
      <w:pPr>
        <w:jc w:val="center"/>
        <w:rPr>
          <w:rFonts w:ascii="Times New Roman" w:hAnsi="Times New Roman" w:cs="Times New Roman"/>
          <w:color w:val="385623" w:themeColor="accent6" w:themeShade="80"/>
          <w:sz w:val="48"/>
          <w:szCs w:val="48"/>
        </w:rPr>
      </w:pPr>
      <w:r w:rsidRPr="00F3428B">
        <w:rPr>
          <w:rFonts w:ascii="Times New Roman" w:hAnsi="Times New Roman" w:cs="Times New Roman"/>
          <w:color w:val="385623" w:themeColor="accent6" w:themeShade="80"/>
          <w:sz w:val="48"/>
          <w:szCs w:val="48"/>
        </w:rPr>
        <w:t>Журнал</w:t>
      </w:r>
    </w:p>
    <w:p w14:paraId="0DB3EC4D" w14:textId="77777777" w:rsidR="00FA0381" w:rsidRPr="00F3428B" w:rsidRDefault="00FA0381" w:rsidP="00FA0381">
      <w:pPr>
        <w:jc w:val="center"/>
        <w:rPr>
          <w:rFonts w:ascii="Times New Roman" w:hAnsi="Times New Roman" w:cs="Times New Roman"/>
          <w:color w:val="385623" w:themeColor="accent6" w:themeShade="80"/>
          <w:sz w:val="48"/>
          <w:szCs w:val="48"/>
        </w:rPr>
      </w:pPr>
      <w:r w:rsidRPr="00F3428B">
        <w:rPr>
          <w:rFonts w:ascii="Times New Roman" w:hAnsi="Times New Roman" w:cs="Times New Roman"/>
          <w:color w:val="385623" w:themeColor="accent6" w:themeShade="80"/>
          <w:sz w:val="48"/>
          <w:szCs w:val="48"/>
        </w:rPr>
        <w:t>регистрации предрейсовых,</w:t>
      </w:r>
    </w:p>
    <w:p w14:paraId="4A7CED9C" w14:textId="77777777" w:rsidR="00FA0381" w:rsidRPr="00F3428B" w:rsidRDefault="00FA0381" w:rsidP="00FA0381">
      <w:pPr>
        <w:jc w:val="center"/>
        <w:rPr>
          <w:rFonts w:ascii="Times New Roman" w:hAnsi="Times New Roman" w:cs="Times New Roman"/>
          <w:color w:val="385623" w:themeColor="accent6" w:themeShade="80"/>
          <w:sz w:val="48"/>
          <w:szCs w:val="48"/>
        </w:rPr>
      </w:pPr>
      <w:r w:rsidRPr="00F3428B">
        <w:rPr>
          <w:rFonts w:ascii="Times New Roman" w:hAnsi="Times New Roman" w:cs="Times New Roman"/>
          <w:color w:val="385623" w:themeColor="accent6" w:themeShade="80"/>
          <w:sz w:val="48"/>
          <w:szCs w:val="48"/>
        </w:rPr>
        <w:t>предсменных медицинских осмотров</w:t>
      </w:r>
    </w:p>
    <w:p w14:paraId="622F72CF" w14:textId="77777777" w:rsidR="00FA0381" w:rsidRPr="00F3428B" w:rsidRDefault="00FA0381" w:rsidP="00FA0381">
      <w:pPr>
        <w:pStyle w:val="40"/>
        <w:tabs>
          <w:tab w:val="left" w:pos="1498"/>
        </w:tabs>
        <w:spacing w:after="140"/>
        <w:ind w:right="-11"/>
        <w:rPr>
          <w:sz w:val="24"/>
          <w:szCs w:val="24"/>
        </w:rPr>
      </w:pPr>
    </w:p>
    <w:p w14:paraId="51544E48" w14:textId="77777777" w:rsidR="00FA0381" w:rsidRPr="00F3428B" w:rsidRDefault="00FA0381" w:rsidP="00FA0381">
      <w:pPr>
        <w:pStyle w:val="40"/>
        <w:tabs>
          <w:tab w:val="left" w:pos="1498"/>
        </w:tabs>
        <w:spacing w:after="140"/>
        <w:ind w:right="-11"/>
        <w:rPr>
          <w:sz w:val="24"/>
          <w:szCs w:val="24"/>
        </w:rPr>
      </w:pPr>
    </w:p>
    <w:p w14:paraId="2A4C0D41" w14:textId="77777777" w:rsidR="00FA0381" w:rsidRPr="00F3428B" w:rsidRDefault="00FA0381" w:rsidP="00FA0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428B">
        <w:rPr>
          <w:rFonts w:ascii="Times New Roman" w:hAnsi="Times New Roman" w:cs="Times New Roman"/>
          <w:sz w:val="24"/>
          <w:szCs w:val="24"/>
        </w:rPr>
        <w:t>Начат «___» ____________ 20_____ г.</w:t>
      </w:r>
    </w:p>
    <w:p w14:paraId="42A53C12" w14:textId="77777777" w:rsidR="00FA0381" w:rsidRPr="00F3428B" w:rsidRDefault="00FA0381" w:rsidP="00FA0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428B">
        <w:rPr>
          <w:rFonts w:ascii="Times New Roman" w:hAnsi="Times New Roman" w:cs="Times New Roman"/>
          <w:sz w:val="24"/>
          <w:szCs w:val="24"/>
        </w:rPr>
        <w:t>Окончен «___» ____________ 20_____ г.</w:t>
      </w:r>
    </w:p>
    <w:p w14:paraId="57FE66FD" w14:textId="77777777" w:rsidR="00FA0381" w:rsidRPr="00F3428B" w:rsidRDefault="00FA0381" w:rsidP="00FA0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A44D509" w14:textId="77777777" w:rsidR="00FA0381" w:rsidRPr="00F3428B" w:rsidRDefault="00FA0381" w:rsidP="00FA0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DAD89D8" w14:textId="77777777" w:rsidR="00FA0381" w:rsidRPr="00F3428B" w:rsidRDefault="00FA0381" w:rsidP="00FA0381">
      <w:pPr>
        <w:jc w:val="center"/>
        <w:rPr>
          <w:sz w:val="24"/>
          <w:szCs w:val="24"/>
        </w:rPr>
      </w:pPr>
      <w:r w:rsidRPr="00F3428B">
        <w:rPr>
          <w:noProof/>
          <w:sz w:val="24"/>
          <w:szCs w:val="24"/>
          <w:lang w:eastAsia="ru-RU"/>
        </w:rPr>
        <w:drawing>
          <wp:inline distT="0" distB="0" distL="0" distR="0" wp14:anchorId="0BB23DDD" wp14:editId="4FFC0F37">
            <wp:extent cx="9419862" cy="382905"/>
            <wp:effectExtent l="0" t="0" r="0" b="0"/>
            <wp:docPr id="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762534" cy="4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F98F" w14:textId="77777777" w:rsidR="00FA0381" w:rsidRPr="00F3428B" w:rsidRDefault="00FA0381" w:rsidP="00FA0381">
      <w:pPr>
        <w:jc w:val="center"/>
        <w:rPr>
          <w:sz w:val="24"/>
          <w:szCs w:val="24"/>
        </w:rPr>
      </w:pPr>
      <w:r w:rsidRPr="00F3428B">
        <w:rPr>
          <w:sz w:val="24"/>
          <w:szCs w:val="24"/>
        </w:rPr>
        <w:br w:type="page"/>
      </w:r>
    </w:p>
    <w:tbl>
      <w:tblPr>
        <w:tblOverlap w:val="never"/>
        <w:tblW w:w="147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447"/>
        <w:gridCol w:w="1936"/>
        <w:gridCol w:w="1114"/>
        <w:gridCol w:w="1392"/>
        <w:gridCol w:w="2922"/>
        <w:gridCol w:w="2365"/>
        <w:gridCol w:w="1670"/>
        <w:gridCol w:w="1386"/>
      </w:tblGrid>
      <w:tr w:rsidR="00FA0381" w:rsidRPr="00F3428B" w14:paraId="095F2B1D" w14:textId="77777777" w:rsidTr="00FA0381">
        <w:trPr>
          <w:trHeight w:hRule="exact" w:val="113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BD7D6" w14:textId="77777777" w:rsidR="00FA0381" w:rsidRPr="00F3428B" w:rsidRDefault="00FA0381" w:rsidP="008A0947">
            <w:pPr>
              <w:pStyle w:val="aa"/>
              <w:spacing w:line="31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4145D" w14:textId="77777777" w:rsidR="00FA0381" w:rsidRPr="00F3428B" w:rsidRDefault="00FA0381" w:rsidP="008A0947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3428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Дата и время проведения медосмотра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E3C01" w14:textId="77777777" w:rsidR="00FA0381" w:rsidRPr="00F3428B" w:rsidRDefault="00FA0381" w:rsidP="008A0947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3428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0D4E5" w14:textId="77777777" w:rsidR="00FA0381" w:rsidRPr="00F3428B" w:rsidRDefault="00FA0381" w:rsidP="008A0947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3428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Пол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42990" w14:textId="77777777" w:rsidR="00FA0381" w:rsidRPr="00F3428B" w:rsidRDefault="00FA0381" w:rsidP="008A0947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3428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Дата рождения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B4104" w14:textId="77777777" w:rsidR="00FA0381" w:rsidRPr="00F3428B" w:rsidRDefault="00FA0381" w:rsidP="008A0947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3428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Результаты исследований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A3022" w14:textId="77777777" w:rsidR="00FA0381" w:rsidRPr="00F3428B" w:rsidRDefault="00FA0381" w:rsidP="008A0947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3428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Заключение о результатах медосмотра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587F5" w14:textId="77777777" w:rsidR="00FA0381" w:rsidRPr="00F3428B" w:rsidRDefault="00FA0381" w:rsidP="008A0947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3428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Подпись (с расшифровкой) медицинского работника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D825E" w14:textId="77777777" w:rsidR="00FA0381" w:rsidRPr="00F3428B" w:rsidRDefault="00FA0381" w:rsidP="008A0947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3428B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Подпись работника</w:t>
            </w:r>
          </w:p>
        </w:tc>
      </w:tr>
      <w:tr w:rsidR="00FA0381" w:rsidRPr="00F3428B" w14:paraId="27407441" w14:textId="77777777" w:rsidTr="00FA0381">
        <w:trPr>
          <w:trHeight w:val="47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5BEA5" w14:textId="5E593608" w:rsidR="00FA0381" w:rsidRPr="00F3428B" w:rsidRDefault="001771D9" w:rsidP="00177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F81E1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66896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6FFC8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F8BD2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3F446" w14:textId="77777777" w:rsidR="00FA0381" w:rsidRPr="00F3428B" w:rsidRDefault="00FA0381" w:rsidP="008A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Жалобы </w:t>
            </w:r>
          </w:p>
          <w:p w14:paraId="661ED401" w14:textId="77777777" w:rsidR="00FA0381" w:rsidRPr="00F3428B" w:rsidRDefault="00FA0381" w:rsidP="008A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>Состояние слизистых и кожных покровов (цвет, влажность и пр.):</w:t>
            </w:r>
          </w:p>
          <w:p w14:paraId="47B81B81" w14:textId="77777777" w:rsidR="00FA0381" w:rsidRPr="00F3428B" w:rsidRDefault="00FA0381" w:rsidP="008A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тела: </w:t>
            </w:r>
          </w:p>
          <w:p w14:paraId="7D040857" w14:textId="77777777" w:rsidR="00FA0381" w:rsidRPr="00F3428B" w:rsidRDefault="00FA0381" w:rsidP="008A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Артериальное давление на периферических артериях: </w:t>
            </w:r>
          </w:p>
          <w:p w14:paraId="1EC0E1B3" w14:textId="77777777" w:rsidR="00FA0381" w:rsidRPr="00F3428B" w:rsidRDefault="00FA0381" w:rsidP="008A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>Частота пульса:</w:t>
            </w:r>
          </w:p>
          <w:p w14:paraId="689F5FAD" w14:textId="77777777" w:rsidR="00FA0381" w:rsidRPr="00F3428B" w:rsidRDefault="00FA0381" w:rsidP="008A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>Признаки опьянения (есть/нет):</w:t>
            </w:r>
          </w:p>
          <w:p w14:paraId="45264CE9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паров алкоголя в выдыхаемом воздухе: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1510C" w14:textId="77777777" w:rsidR="00FA0381" w:rsidRPr="00F3428B" w:rsidRDefault="00FA0381" w:rsidP="008A0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>наличие/отсутствие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(с указанием этих признаков)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215C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FA4C2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307E5AE2" w14:textId="77777777" w:rsidTr="00FA0381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8A9EB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B8113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39489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6356B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C2834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F4708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4C636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4EA53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E2A6C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75857E14" w14:textId="77777777" w:rsidTr="00FA0381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6E6F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8C76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79B0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214A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DF13E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CBDCD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A3910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C019E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6C5F8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0B3068FF" w14:textId="77777777" w:rsidTr="00FA0381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2ADF1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7C6F3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82E4D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E12A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EF401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3ABD8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46372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7EE6C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26F31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766A01DB" w14:textId="77777777" w:rsidTr="00FA0381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8A8F8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723FD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C57FC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8256F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0C05B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4344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175B3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D2061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00699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5CCC3F19" w14:textId="77777777" w:rsidTr="00FA0381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62C70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A485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B685E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FC720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6DC74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4596F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7C493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D1FA9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44B5E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2117EF93" w14:textId="77777777" w:rsidTr="00FA0381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D813E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3F53A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37368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F459C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E29A5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06CB7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79727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E7182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566DD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39BB0CED" w14:textId="77777777" w:rsidTr="00FA0381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E923A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C7AE9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40D31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AF4C1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C75F1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5729E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B0FF5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00DCE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E95F0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7A873F44" w14:textId="77777777" w:rsidTr="00FA0381">
        <w:trPr>
          <w:trHeight w:hRule="exact" w:val="30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BB9EF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8FDDD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FBA50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B5D4A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6ABA2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35832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B30D6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D3DD6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A0825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5341B77A" w14:textId="77777777" w:rsidTr="00FA0381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30D03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708EC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E47F6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B7685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E911A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1628C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E4F01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9B167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7A6AA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81" w:rsidRPr="00F3428B" w14:paraId="575C5362" w14:textId="77777777" w:rsidTr="00FA0381">
        <w:trPr>
          <w:trHeight w:hRule="exact" w:val="30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8967E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22B13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B66CB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3735A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D3C54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04D49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1E380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19A9D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4F33" w14:textId="77777777" w:rsidR="00FA0381" w:rsidRPr="00F3428B" w:rsidRDefault="00FA0381" w:rsidP="008A0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A9E04" w14:textId="1715845C" w:rsidR="00FA0381" w:rsidRPr="00F3428B" w:rsidRDefault="00FA0381" w:rsidP="00FA0381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F3428B">
        <w:rPr>
          <w:rFonts w:ascii="Times New Roman" w:hAnsi="Times New Roman" w:cs="Times New Roman"/>
          <w:sz w:val="24"/>
          <w:szCs w:val="24"/>
        </w:rPr>
        <w:br w:type="page"/>
      </w:r>
    </w:p>
    <w:p w14:paraId="41CB3D02" w14:textId="77777777" w:rsidR="00FA0381" w:rsidRPr="00F3428B" w:rsidRDefault="00FA0381" w:rsidP="00FA0381">
      <w:pPr>
        <w:rPr>
          <w:sz w:val="24"/>
          <w:szCs w:val="24"/>
        </w:rPr>
        <w:sectPr w:rsidR="00FA0381" w:rsidRPr="00F3428B" w:rsidSect="00055BBF">
          <w:pgSz w:w="16840" w:h="11900" w:orient="landscape"/>
          <w:pgMar w:top="1070" w:right="943" w:bottom="679" w:left="882" w:header="642" w:footer="251" w:gutter="0"/>
          <w:pgNumType w:start="3"/>
          <w:cols w:space="720"/>
          <w:noEndnote/>
          <w:docGrid w:linePitch="360"/>
        </w:sectPr>
      </w:pPr>
    </w:p>
    <w:tbl>
      <w:tblPr>
        <w:tblStyle w:val="a4"/>
        <w:tblpPr w:leftFromText="181" w:rightFromText="181" w:vertAnchor="page" w:horzAnchor="margin" w:tblpY="8825"/>
        <w:tblW w:w="10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4"/>
        <w:gridCol w:w="4260"/>
      </w:tblGrid>
      <w:tr w:rsidR="00FA0381" w:rsidRPr="00F3428B" w14:paraId="533BAC58" w14:textId="77777777" w:rsidTr="008A0947">
        <w:trPr>
          <w:trHeight w:val="242"/>
        </w:trPr>
        <w:tc>
          <w:tcPr>
            <w:tcW w:w="6379" w:type="dxa"/>
          </w:tcPr>
          <w:p w14:paraId="2CF048F9" w14:textId="77777777" w:rsidR="00FA0381" w:rsidRPr="00F3428B" w:rsidRDefault="00FA0381" w:rsidP="008A094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2792295"/>
            <w:r w:rsidRPr="00F34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Лицо, ответственное за ведение журнала</w:t>
            </w:r>
          </w:p>
        </w:tc>
        <w:tc>
          <w:tcPr>
            <w:tcW w:w="4536" w:type="dxa"/>
            <w:gridSpan w:val="2"/>
          </w:tcPr>
          <w:p w14:paraId="192C4ABB" w14:textId="77777777" w:rsidR="00FA0381" w:rsidRPr="00F3428B" w:rsidRDefault="00FA0381" w:rsidP="008A0947">
            <w:pPr>
              <w:pStyle w:val="10"/>
              <w:rPr>
                <w:sz w:val="24"/>
                <w:szCs w:val="24"/>
              </w:rPr>
            </w:pPr>
          </w:p>
        </w:tc>
      </w:tr>
      <w:tr w:rsidR="00FA0381" w:rsidRPr="00F3428B" w14:paraId="0BDE929C" w14:textId="77777777" w:rsidTr="008A0947">
        <w:trPr>
          <w:trHeight w:val="87"/>
        </w:trPr>
        <w:tc>
          <w:tcPr>
            <w:tcW w:w="10923" w:type="dxa"/>
            <w:gridSpan w:val="3"/>
          </w:tcPr>
          <w:p w14:paraId="334F7F97" w14:textId="77777777" w:rsidR="00FA0381" w:rsidRPr="00F3428B" w:rsidRDefault="00FA0381" w:rsidP="008A0947">
            <w:pPr>
              <w:pStyle w:val="10"/>
              <w:rPr>
                <w:sz w:val="24"/>
                <w:szCs w:val="24"/>
              </w:rPr>
            </w:pPr>
          </w:p>
        </w:tc>
      </w:tr>
      <w:tr w:rsidR="00FA0381" w:rsidRPr="00F3428B" w14:paraId="4CCC0847" w14:textId="77777777" w:rsidTr="008A0947">
        <w:trPr>
          <w:trHeight w:val="242"/>
        </w:trPr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74AB1A79" w14:textId="77777777" w:rsidR="00FA0381" w:rsidRPr="00F3428B" w:rsidRDefault="00FA0381" w:rsidP="008A094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84" w:type="dxa"/>
            <w:vAlign w:val="bottom"/>
          </w:tcPr>
          <w:p w14:paraId="63238FD0" w14:textId="77777777" w:rsidR="00FA0381" w:rsidRPr="00F3428B" w:rsidRDefault="00FA0381" w:rsidP="008A0947">
            <w:pPr>
              <w:pStyle w:val="10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66510224" w14:textId="77777777" w:rsidR="00FA0381" w:rsidRPr="00F3428B" w:rsidRDefault="00FA0381" w:rsidP="008A094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A0381" w:rsidRPr="00F3428B" w14:paraId="4DAD8A32" w14:textId="77777777" w:rsidTr="008A0947">
        <w:trPr>
          <w:trHeight w:val="254"/>
        </w:trPr>
        <w:tc>
          <w:tcPr>
            <w:tcW w:w="6379" w:type="dxa"/>
            <w:tcBorders>
              <w:top w:val="single" w:sz="4" w:space="0" w:color="auto"/>
            </w:tcBorders>
          </w:tcPr>
          <w:p w14:paraId="4A666688" w14:textId="77777777" w:rsidR="00FA0381" w:rsidRPr="00F3428B" w:rsidRDefault="00FA0381" w:rsidP="008A094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</w:tcPr>
          <w:p w14:paraId="557847F8" w14:textId="77777777" w:rsidR="00FA0381" w:rsidRPr="00F3428B" w:rsidRDefault="00FA0381" w:rsidP="008A094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26DE9C3" w14:textId="77777777" w:rsidR="00FA0381" w:rsidRPr="00F3428B" w:rsidRDefault="00FA0381" w:rsidP="008A094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428B">
              <w:rPr>
                <w:rFonts w:ascii="Times New Roman" w:hAnsi="Times New Roman" w:cs="Times New Roman"/>
                <w:sz w:val="24"/>
                <w:szCs w:val="24"/>
              </w:rPr>
              <w:t>инициалы и фамилия</w:t>
            </w:r>
          </w:p>
        </w:tc>
      </w:tr>
      <w:bookmarkEnd w:id="8"/>
    </w:tbl>
    <w:p w14:paraId="159B8E64" w14:textId="77777777" w:rsidR="00FA0381" w:rsidRPr="00F3428B" w:rsidRDefault="00FA0381" w:rsidP="00FA0381">
      <w:pPr>
        <w:pStyle w:val="10"/>
        <w:rPr>
          <w:sz w:val="24"/>
          <w:szCs w:val="24"/>
        </w:rPr>
      </w:pPr>
    </w:p>
    <w:p w14:paraId="39C4FC5C" w14:textId="77777777" w:rsidR="00567B4E" w:rsidRPr="00F3428B" w:rsidRDefault="00567B4E" w:rsidP="00E34D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567B4E" w:rsidRPr="00F3428B" w:rsidSect="00FA0381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210EF" w14:textId="77777777" w:rsidR="00465690" w:rsidRDefault="00465690" w:rsidP="009B1F14">
      <w:pPr>
        <w:spacing w:after="0" w:line="240" w:lineRule="auto"/>
      </w:pPr>
      <w:r>
        <w:separator/>
      </w:r>
    </w:p>
  </w:endnote>
  <w:endnote w:type="continuationSeparator" w:id="0">
    <w:p w14:paraId="0F9955D2" w14:textId="77777777" w:rsidR="00465690" w:rsidRDefault="00465690" w:rsidP="009B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C092F" w14:textId="77777777" w:rsidR="00465690" w:rsidRDefault="00465690" w:rsidP="009B1F14">
      <w:pPr>
        <w:spacing w:after="0" w:line="240" w:lineRule="auto"/>
      </w:pPr>
      <w:r>
        <w:separator/>
      </w:r>
    </w:p>
  </w:footnote>
  <w:footnote w:type="continuationSeparator" w:id="0">
    <w:p w14:paraId="1A80F84F" w14:textId="77777777" w:rsidR="00465690" w:rsidRDefault="00465690" w:rsidP="009B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548148"/>
      <w:docPartObj>
        <w:docPartGallery w:val="Page Numbers (Top of Page)"/>
        <w:docPartUnique/>
      </w:docPartObj>
    </w:sdtPr>
    <w:sdtEndPr/>
    <w:sdtContent>
      <w:p w14:paraId="55A930D8" w14:textId="1C0D7837" w:rsidR="009B1F14" w:rsidRDefault="009B1F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20441"/>
    <w:multiLevelType w:val="hybridMultilevel"/>
    <w:tmpl w:val="B1A81468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F4F5E"/>
    <w:multiLevelType w:val="hybridMultilevel"/>
    <w:tmpl w:val="16589BEA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05144"/>
    <w:multiLevelType w:val="hybridMultilevel"/>
    <w:tmpl w:val="5C7A09B2"/>
    <w:lvl w:ilvl="0" w:tplc="17E2A1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7E2A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2447F"/>
    <w:multiLevelType w:val="hybridMultilevel"/>
    <w:tmpl w:val="DCAEB38A"/>
    <w:lvl w:ilvl="0" w:tplc="17E2A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E3"/>
    <w:rsid w:val="00003F76"/>
    <w:rsid w:val="00016DEE"/>
    <w:rsid w:val="00023E26"/>
    <w:rsid w:val="00055BBF"/>
    <w:rsid w:val="00065760"/>
    <w:rsid w:val="0007216E"/>
    <w:rsid w:val="00081575"/>
    <w:rsid w:val="0009141D"/>
    <w:rsid w:val="00094358"/>
    <w:rsid w:val="000E4709"/>
    <w:rsid w:val="001715C3"/>
    <w:rsid w:val="001771D9"/>
    <w:rsid w:val="001946F0"/>
    <w:rsid w:val="00203353"/>
    <w:rsid w:val="00203D08"/>
    <w:rsid w:val="002247D9"/>
    <w:rsid w:val="002547B8"/>
    <w:rsid w:val="00261512"/>
    <w:rsid w:val="00290AEC"/>
    <w:rsid w:val="002E3AE4"/>
    <w:rsid w:val="002F4BA0"/>
    <w:rsid w:val="00342163"/>
    <w:rsid w:val="00397B46"/>
    <w:rsid w:val="003B7B68"/>
    <w:rsid w:val="003E5017"/>
    <w:rsid w:val="004027FB"/>
    <w:rsid w:val="00444D57"/>
    <w:rsid w:val="00456CCB"/>
    <w:rsid w:val="00465690"/>
    <w:rsid w:val="004B279F"/>
    <w:rsid w:val="00544031"/>
    <w:rsid w:val="005563FB"/>
    <w:rsid w:val="00557CA0"/>
    <w:rsid w:val="00567B4E"/>
    <w:rsid w:val="005A263A"/>
    <w:rsid w:val="005B33A3"/>
    <w:rsid w:val="006035FB"/>
    <w:rsid w:val="00603976"/>
    <w:rsid w:val="0067310C"/>
    <w:rsid w:val="006B636D"/>
    <w:rsid w:val="006D705C"/>
    <w:rsid w:val="007128D1"/>
    <w:rsid w:val="007234B7"/>
    <w:rsid w:val="007438D3"/>
    <w:rsid w:val="00790FA0"/>
    <w:rsid w:val="007952EB"/>
    <w:rsid w:val="007E7164"/>
    <w:rsid w:val="007F5932"/>
    <w:rsid w:val="008309AA"/>
    <w:rsid w:val="00845787"/>
    <w:rsid w:val="00871918"/>
    <w:rsid w:val="00971645"/>
    <w:rsid w:val="009B1F14"/>
    <w:rsid w:val="009C4AA4"/>
    <w:rsid w:val="009C5434"/>
    <w:rsid w:val="009E1CAE"/>
    <w:rsid w:val="00A562A7"/>
    <w:rsid w:val="00AD0753"/>
    <w:rsid w:val="00B23BBB"/>
    <w:rsid w:val="00B3233D"/>
    <w:rsid w:val="00B335D9"/>
    <w:rsid w:val="00B44384"/>
    <w:rsid w:val="00B7603D"/>
    <w:rsid w:val="00BA0557"/>
    <w:rsid w:val="00BB30A2"/>
    <w:rsid w:val="00BE47AA"/>
    <w:rsid w:val="00C33106"/>
    <w:rsid w:val="00C34B5C"/>
    <w:rsid w:val="00CC71DB"/>
    <w:rsid w:val="00CD56E3"/>
    <w:rsid w:val="00CE1705"/>
    <w:rsid w:val="00D0183F"/>
    <w:rsid w:val="00D2167A"/>
    <w:rsid w:val="00D76C6D"/>
    <w:rsid w:val="00E15F80"/>
    <w:rsid w:val="00E34DB6"/>
    <w:rsid w:val="00E43FC7"/>
    <w:rsid w:val="00E919E2"/>
    <w:rsid w:val="00EA1860"/>
    <w:rsid w:val="00EE6E79"/>
    <w:rsid w:val="00F3428B"/>
    <w:rsid w:val="00F92496"/>
    <w:rsid w:val="00FA0381"/>
    <w:rsid w:val="00FA1D70"/>
    <w:rsid w:val="00FA3F77"/>
    <w:rsid w:val="00FB41BC"/>
    <w:rsid w:val="00FD3CBE"/>
    <w:rsid w:val="00FE2BA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1226"/>
  <w15:docId w15:val="{CD2F226A-C866-43D6-BD67-10880B8C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70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FA1D70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FA1D70"/>
    <w:pPr>
      <w:ind w:firstLine="0"/>
    </w:pPr>
  </w:style>
  <w:style w:type="table" w:styleId="a4">
    <w:name w:val="Table Grid"/>
    <w:basedOn w:val="a1"/>
    <w:uiPriority w:val="39"/>
    <w:rsid w:val="00016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B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F14"/>
  </w:style>
  <w:style w:type="paragraph" w:styleId="a7">
    <w:name w:val="footer"/>
    <w:basedOn w:val="a"/>
    <w:link w:val="a8"/>
    <w:uiPriority w:val="99"/>
    <w:unhideWhenUsed/>
    <w:rsid w:val="009B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F14"/>
  </w:style>
  <w:style w:type="table" w:customStyle="1" w:styleId="1">
    <w:name w:val="Сетка таблицы1"/>
    <w:basedOn w:val="a1"/>
    <w:next w:val="a4"/>
    <w:uiPriority w:val="39"/>
    <w:rsid w:val="00567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FA0381"/>
    <w:rPr>
      <w:rFonts w:ascii="Times New Roman" w:eastAsia="Times New Roman" w:hAnsi="Times New Roman" w:cs="Times New Roman"/>
      <w:color w:val="231F20"/>
      <w:sz w:val="32"/>
      <w:szCs w:val="32"/>
    </w:rPr>
  </w:style>
  <w:style w:type="character" w:customStyle="1" w:styleId="a9">
    <w:name w:val="Другое_"/>
    <w:basedOn w:val="a0"/>
    <w:link w:val="aa"/>
    <w:rsid w:val="00FA0381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b">
    <w:name w:val="Основной текст_"/>
    <w:basedOn w:val="a0"/>
    <w:link w:val="10"/>
    <w:rsid w:val="00FA0381"/>
    <w:rPr>
      <w:rFonts w:ascii="Arial" w:eastAsia="Arial" w:hAnsi="Arial" w:cs="Arial"/>
      <w:color w:val="231F20"/>
      <w:sz w:val="18"/>
      <w:szCs w:val="18"/>
    </w:rPr>
  </w:style>
  <w:style w:type="paragraph" w:customStyle="1" w:styleId="40">
    <w:name w:val="Основной текст (4)"/>
    <w:basedOn w:val="a"/>
    <w:link w:val="4"/>
    <w:rsid w:val="00FA0381"/>
    <w:pPr>
      <w:widowControl w:val="0"/>
      <w:spacing w:after="870" w:line="240" w:lineRule="auto"/>
      <w:ind w:right="1200"/>
      <w:jc w:val="right"/>
    </w:pPr>
    <w:rPr>
      <w:rFonts w:ascii="Times New Roman" w:eastAsia="Times New Roman" w:hAnsi="Times New Roman" w:cs="Times New Roman"/>
      <w:color w:val="231F20"/>
      <w:sz w:val="32"/>
      <w:szCs w:val="32"/>
    </w:rPr>
  </w:style>
  <w:style w:type="paragraph" w:customStyle="1" w:styleId="aa">
    <w:name w:val="Другое"/>
    <w:basedOn w:val="a"/>
    <w:link w:val="a9"/>
    <w:rsid w:val="00FA0381"/>
    <w:pPr>
      <w:widowControl w:val="0"/>
      <w:spacing w:after="0" w:line="240" w:lineRule="auto"/>
      <w:ind w:left="180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10">
    <w:name w:val="Основной текст1"/>
    <w:basedOn w:val="a"/>
    <w:link w:val="ab"/>
    <w:rsid w:val="00FA0381"/>
    <w:pPr>
      <w:widowControl w:val="0"/>
      <w:spacing w:after="0" w:line="240" w:lineRule="auto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ConsPlusNonformat">
    <w:name w:val="ConsPlusNonformat"/>
    <w:rsid w:val="00FA03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6E79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39"/>
    <w:rsid w:val="00790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Admin</cp:lastModifiedBy>
  <cp:revision>47</cp:revision>
  <cp:lastPrinted>2023-07-07T09:53:00Z</cp:lastPrinted>
  <dcterms:created xsi:type="dcterms:W3CDTF">2020-07-07T16:43:00Z</dcterms:created>
  <dcterms:modified xsi:type="dcterms:W3CDTF">2023-07-07T09:55:00Z</dcterms:modified>
</cp:coreProperties>
</file>